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D4738" w14:textId="77777777" w:rsidR="001413A7" w:rsidRDefault="001413A7"/>
    <w:p w14:paraId="5C42170B" w14:textId="77777777" w:rsidR="001413A7" w:rsidRDefault="001413A7"/>
    <w:p w14:paraId="6E7AE9D1" w14:textId="77777777" w:rsidR="001413A7" w:rsidRDefault="001413A7"/>
    <w:p w14:paraId="7C68FB8C" w14:textId="77777777" w:rsidR="001413A7" w:rsidRDefault="001413A7"/>
    <w:p w14:paraId="6287172E" w14:textId="5160DC94" w:rsidR="001413A7" w:rsidRDefault="00BB480A">
      <w:pPr>
        <w:pStyle w:val="Heading4"/>
        <w:jc w:val="center"/>
      </w:pPr>
      <w:r>
        <w:t>[Word: Heading 4] Client Name</w:t>
      </w:r>
    </w:p>
    <w:p w14:paraId="73911A26" w14:textId="17C98CAB" w:rsidR="001413A7" w:rsidRDefault="00BB480A">
      <w:pPr>
        <w:pStyle w:val="Heading1"/>
        <w:jc w:val="center"/>
      </w:pPr>
      <w:r>
        <w:t>[Word: Heading 1] Performance Report</w:t>
      </w:r>
    </w:p>
    <w:p w14:paraId="20A506DD" w14:textId="18CF61AC" w:rsidR="001413A7" w:rsidRDefault="00BB480A">
      <w:pPr>
        <w:pStyle w:val="Heading3"/>
        <w:jc w:val="center"/>
      </w:pPr>
      <w:r>
        <w:t>[Word: Heading 3] May 2023 &amp; Financial Year-To-Date</w:t>
      </w:r>
    </w:p>
    <w:p w14:paraId="760504DA" w14:textId="77777777" w:rsidR="001413A7" w:rsidRDefault="001413A7"/>
    <w:p w14:paraId="399824B8" w14:textId="77777777" w:rsidR="001413A7" w:rsidRDefault="001413A7"/>
    <w:p w14:paraId="1CC574B2" w14:textId="77777777" w:rsidR="001413A7" w:rsidRDefault="001413A7"/>
    <w:p w14:paraId="5E1A9FF0" w14:textId="77777777" w:rsidR="001413A7" w:rsidRDefault="001413A7"/>
    <w:p w14:paraId="3E769AC5" w14:textId="77777777" w:rsidR="001413A7" w:rsidRDefault="001413A7"/>
    <w:p w14:paraId="671C5693" w14:textId="77777777" w:rsidR="001413A7" w:rsidRDefault="001413A7"/>
    <w:p w14:paraId="45322B88" w14:textId="77777777" w:rsidR="001413A7" w:rsidRDefault="001413A7"/>
    <w:p w14:paraId="30BCC9FD" w14:textId="77777777" w:rsidR="001413A7" w:rsidRDefault="001413A7"/>
    <w:p w14:paraId="559DB09F" w14:textId="77777777" w:rsidR="001413A7" w:rsidRDefault="001413A7"/>
    <w:p w14:paraId="1D8DA911" w14:textId="77777777" w:rsidR="001413A7" w:rsidRDefault="001413A7"/>
    <w:p w14:paraId="5E9BBAD4" w14:textId="77777777" w:rsidR="001413A7" w:rsidRDefault="001413A7"/>
    <w:p w14:paraId="175B4610" w14:textId="77777777" w:rsidR="001413A7" w:rsidRDefault="001413A7"/>
    <w:p w14:paraId="239B8EA2" w14:textId="77777777" w:rsidR="001413A7" w:rsidRDefault="001413A7"/>
    <w:p w14:paraId="21BBA6E2" w14:textId="77777777" w:rsidR="001413A7" w:rsidRDefault="001413A7"/>
    <w:p w14:paraId="36FDF143" w14:textId="77777777" w:rsidR="001413A7" w:rsidRDefault="001413A7">
      <w:pPr>
        <w:jc w:val="center"/>
      </w:pPr>
    </w:p>
    <w:p w14:paraId="471D63EB" w14:textId="44488042" w:rsidR="001413A7" w:rsidRDefault="00BB480A">
      <w:pPr>
        <w:pStyle w:val="Heading5"/>
        <w:jc w:val="center"/>
      </w:pPr>
      <w:r>
        <w:t>[Word: Heading 5] Your Company Name</w:t>
      </w:r>
    </w:p>
    <w:p w14:paraId="4D8EFA46" w14:textId="47020A7B" w:rsidR="001413A7" w:rsidRDefault="00BB480A">
      <w:pPr>
        <w:jc w:val="center"/>
      </w:pPr>
      <w:r>
        <w:t>[Word: Normal] 6 June 2023</w:t>
      </w:r>
    </w:p>
    <w:p w14:paraId="01242959" w14:textId="77777777" w:rsidR="001413A7" w:rsidRDefault="001413A7"/>
    <w:p w14:paraId="6352ED9B" w14:textId="77777777" w:rsidR="001413A7" w:rsidRDefault="00000000">
      <w:pPr>
        <w:jc w:val="center"/>
      </w:pPr>
      <w:r>
        <w:t xml:space="preserve">Powered by </w:t>
      </w:r>
      <w:r>
        <w:rPr>
          <w:noProof/>
        </w:rPr>
        <w:drawing>
          <wp:inline distT="0" distB="0" distL="0" distR="0" wp14:anchorId="01D83C3A" wp14:editId="5F8B1DF6">
            <wp:extent cx="733425" cy="200025"/>
            <wp:effectExtent l="0" t="0" r="0" b="0"/>
            <wp:docPr id="1" name="image-3tJ2YVxfg_ToWFF2RlpI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3tJ2YVxfg_ToWFF2RlpIp.pn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Advisor Intelligence™</w:t>
      </w:r>
    </w:p>
    <w:p w14:paraId="7F724EF0" w14:textId="77777777" w:rsidR="001413A7" w:rsidRDefault="00000000">
      <w:r>
        <w:br w:type="page"/>
      </w:r>
    </w:p>
    <w:p w14:paraId="5F4B4D9D" w14:textId="4B6ADC0F" w:rsidR="001413A7" w:rsidRDefault="00BB480A">
      <w:pPr>
        <w:pStyle w:val="Heading1"/>
      </w:pPr>
      <w:r>
        <w:lastRenderedPageBreak/>
        <w:t>[Word: Heading 1] Executive Summary</w:t>
      </w:r>
    </w:p>
    <w:p w14:paraId="010F06DC" w14:textId="77777777" w:rsidR="00EC1A9B" w:rsidRDefault="00BB480A">
      <w:r>
        <w:t xml:space="preserve">[Word: Normal] </w:t>
      </w:r>
      <w:r w:rsidR="00F61D65">
        <w:t xml:space="preserve">AI generated draft executive summary. </w:t>
      </w:r>
    </w:p>
    <w:p w14:paraId="600A66F4" w14:textId="4D7FBBA9" w:rsidR="002E54C9" w:rsidRPr="00046C3D" w:rsidRDefault="00EC1A9B">
      <w:r w:rsidRPr="00046C3D">
        <w:rPr>
          <w:b/>
          <w:bCs/>
        </w:rPr>
        <w:t xml:space="preserve">How to apply your firm’s brand </w:t>
      </w:r>
      <w:proofErr w:type="spellStart"/>
      <w:r w:rsidRPr="00046C3D">
        <w:rPr>
          <w:b/>
          <w:bCs/>
        </w:rPr>
        <w:t>colours</w:t>
      </w:r>
      <w:proofErr w:type="spellEnd"/>
      <w:r w:rsidRPr="00046C3D">
        <w:rPr>
          <w:b/>
          <w:bCs/>
        </w:rPr>
        <w:t xml:space="preserve"> and text formatting</w:t>
      </w:r>
      <w:r w:rsidR="00676365" w:rsidRPr="00046C3D">
        <w:rPr>
          <w:b/>
          <w:bCs/>
        </w:rPr>
        <w:t xml:space="preserve"> </w:t>
      </w:r>
      <w:r w:rsidRPr="00046C3D">
        <w:rPr>
          <w:b/>
          <w:bCs/>
        </w:rPr>
        <w:t>with 1-click</w:t>
      </w:r>
      <w:r w:rsidR="00046C3D" w:rsidRPr="00046C3D">
        <w:rPr>
          <w:b/>
          <w:bCs/>
        </w:rPr>
        <w:t xml:space="preserve">… </w:t>
      </w:r>
      <w:r w:rsidR="00046C3D" w:rsidRPr="00046C3D">
        <w:t xml:space="preserve">Summary below. </w:t>
      </w:r>
      <w:hyperlink r:id="rId8" w:history="1">
        <w:r w:rsidR="00046C3D" w:rsidRPr="006609BE">
          <w:rPr>
            <w:rStyle w:val="Hyperlink"/>
          </w:rPr>
          <w:t>Find out more in our illustrated step-by-step 1-click report branding guide</w:t>
        </w:r>
      </w:hyperlink>
      <w:r w:rsidR="00046C3D" w:rsidRPr="00046C3D">
        <w:t>.</w:t>
      </w:r>
    </w:p>
    <w:p w14:paraId="7C1559A7" w14:textId="60B566A6" w:rsidR="002E54C9" w:rsidRDefault="00676365" w:rsidP="002E54C9">
      <w:pPr>
        <w:pStyle w:val="Heading2"/>
      </w:pPr>
      <w:r>
        <w:t>[Word: Heading 2] Action points:</w:t>
      </w:r>
    </w:p>
    <w:p w14:paraId="66ED66C3" w14:textId="7A1B2763" w:rsidR="001413A7" w:rsidRDefault="00000000" w:rsidP="00EC1A9B">
      <w:r>
        <w:t xml:space="preserve">1. </w:t>
      </w:r>
      <w:r w:rsidR="00EC1A9B" w:rsidRPr="00CC5527">
        <w:rPr>
          <w:b/>
          <w:bCs/>
        </w:rPr>
        <w:t xml:space="preserve">Set up a custom Word Design </w:t>
      </w:r>
      <w:r w:rsidR="00DB4CBB">
        <w:rPr>
          <w:b/>
          <w:bCs/>
        </w:rPr>
        <w:t>Style Set</w:t>
      </w:r>
      <w:r w:rsidR="00EC1A9B" w:rsidRPr="00CC5527">
        <w:rPr>
          <w:b/>
          <w:bCs/>
        </w:rPr>
        <w:t>:</w:t>
      </w:r>
      <w:r w:rsidR="00EC1A9B">
        <w:t xml:space="preserve"> Using this template, modify the Word Styles for normal text (“Normal”) and headings (“Heading 1” – “Heading 5”). You can change the text </w:t>
      </w:r>
      <w:proofErr w:type="spellStart"/>
      <w:r w:rsidR="00EC1A9B">
        <w:t>colours</w:t>
      </w:r>
      <w:proofErr w:type="spellEnd"/>
      <w:r w:rsidR="00EC1A9B">
        <w:t>, font, text size, bold or not, paragraph spacing</w:t>
      </w:r>
      <w:r w:rsidR="00CC5527">
        <w:t xml:space="preserve">, etc. This template shows you what Word Style each bit of report content is using, so you can easily see how your </w:t>
      </w:r>
      <w:proofErr w:type="spellStart"/>
      <w:r w:rsidR="00CC5527">
        <w:t>customisation</w:t>
      </w:r>
      <w:proofErr w:type="spellEnd"/>
      <w:r w:rsidR="00CC5527">
        <w:t xml:space="preserve"> will look. Once you are happy with your style </w:t>
      </w:r>
      <w:proofErr w:type="spellStart"/>
      <w:r w:rsidR="00CC5527">
        <w:t>customisation</w:t>
      </w:r>
      <w:proofErr w:type="spellEnd"/>
      <w:r w:rsidR="00CC5527">
        <w:t xml:space="preserve">, click on “Design” in Word menu, </w:t>
      </w:r>
      <w:r w:rsidR="00DB4CBB">
        <w:t>right-</w:t>
      </w:r>
      <w:r w:rsidR="00CC5527">
        <w:t>click on “</w:t>
      </w:r>
      <w:r w:rsidR="00DB4CBB">
        <w:t>This Document’s Style Set</w:t>
      </w:r>
      <w:r w:rsidR="00CC5527">
        <w:t>” and select “Save…” You</w:t>
      </w:r>
      <w:r w:rsidR="00DB4CBB">
        <w:t>r</w:t>
      </w:r>
      <w:r w:rsidR="00CC5527">
        <w:t xml:space="preserve"> custom </w:t>
      </w:r>
      <w:r w:rsidR="00DB4CBB">
        <w:t>Style Set</w:t>
      </w:r>
      <w:r w:rsidR="00CC5527">
        <w:t xml:space="preserve"> should now be listed in the </w:t>
      </w:r>
      <w:r w:rsidR="00DB4CBB">
        <w:t>Style Sets G</w:t>
      </w:r>
      <w:r w:rsidR="00CC5527">
        <w:t>allery next to the “Themes” button.</w:t>
      </w:r>
      <w:r>
        <w:br/>
        <w:t xml:space="preserve">2. </w:t>
      </w:r>
      <w:r w:rsidR="00CC5527" w:rsidRPr="00CC5527">
        <w:rPr>
          <w:b/>
          <w:bCs/>
        </w:rPr>
        <w:t xml:space="preserve">Apply your custom Word Design </w:t>
      </w:r>
      <w:r w:rsidR="00DB4CBB">
        <w:rPr>
          <w:b/>
          <w:bCs/>
        </w:rPr>
        <w:t>Style Set</w:t>
      </w:r>
      <w:r w:rsidR="00CC5527" w:rsidRPr="00CC5527">
        <w:rPr>
          <w:b/>
          <w:bCs/>
        </w:rPr>
        <w:t xml:space="preserve"> to your reports:</w:t>
      </w:r>
      <w:r w:rsidR="00CC5527">
        <w:t xml:space="preserve"> When you download a report for a client, simply open the report, enable editing, then click on “Design” in Word menu and select your custom </w:t>
      </w:r>
      <w:r w:rsidR="00DB4CBB">
        <w:t>Style Set</w:t>
      </w:r>
      <w:r w:rsidR="00CC5527">
        <w:t xml:space="preserve"> listed in the Word </w:t>
      </w:r>
      <w:r w:rsidR="00DB4CBB">
        <w:t>Style Sets</w:t>
      </w:r>
      <w:r w:rsidR="00CC5527">
        <w:t xml:space="preserve"> Gallery. The entire report should now reflect your firm’s custom </w:t>
      </w:r>
      <w:r w:rsidR="00FD23D2">
        <w:t xml:space="preserve">text </w:t>
      </w:r>
      <w:r w:rsidR="00CC5527">
        <w:t>styling.</w:t>
      </w:r>
      <w:r w:rsidR="00DC02D3">
        <w:t xml:space="preserve"> </w:t>
      </w:r>
      <w:r>
        <w:br/>
        <w:t xml:space="preserve">3. </w:t>
      </w:r>
      <w:r w:rsidR="00CC5527">
        <w:t>[Word: Normal] AI generated draft key action point.</w:t>
      </w:r>
    </w:p>
    <w:p w14:paraId="3C8C21CE" w14:textId="77777777" w:rsidR="001413A7" w:rsidRDefault="00000000">
      <w:r>
        <w:br w:type="page"/>
      </w:r>
    </w:p>
    <w:p w14:paraId="66F9A2F1" w14:textId="77777777" w:rsidR="001413A7" w:rsidRDefault="001413A7"/>
    <w:p w14:paraId="11ECDFDB" w14:textId="77777777" w:rsidR="001413A7" w:rsidRDefault="001413A7"/>
    <w:p w14:paraId="4754820A" w14:textId="77777777" w:rsidR="001413A7" w:rsidRDefault="001413A7"/>
    <w:p w14:paraId="100D9D4A" w14:textId="77777777" w:rsidR="001413A7" w:rsidRDefault="001413A7"/>
    <w:p w14:paraId="7557E9AF" w14:textId="77777777" w:rsidR="001413A7" w:rsidRDefault="001413A7"/>
    <w:p w14:paraId="48ACDB8E" w14:textId="77777777" w:rsidR="001413A7" w:rsidRDefault="001413A7"/>
    <w:p w14:paraId="2A6FAF87" w14:textId="77777777" w:rsidR="001413A7" w:rsidRDefault="001413A7"/>
    <w:p w14:paraId="19AD98D3" w14:textId="28C268DF" w:rsidR="001413A7" w:rsidRDefault="00BB480A">
      <w:pPr>
        <w:pStyle w:val="Heading1"/>
      </w:pPr>
      <w:r>
        <w:t xml:space="preserve">[Word: Heading 1] </w:t>
      </w:r>
      <w:r w:rsidR="004430B9">
        <w:t>Section Heading</w:t>
      </w:r>
    </w:p>
    <w:p w14:paraId="33CC94C5" w14:textId="41B843EC" w:rsidR="001413A7" w:rsidRDefault="00BB480A">
      <w:pPr>
        <w:pStyle w:val="Heading3"/>
      </w:pPr>
      <w:r>
        <w:t xml:space="preserve">[Word: Heading 3] </w:t>
      </w:r>
      <w:r w:rsidR="004430B9">
        <w:t>Section Sub-Heading</w:t>
      </w:r>
    </w:p>
    <w:p w14:paraId="4A74134C" w14:textId="77777777" w:rsidR="001413A7" w:rsidRDefault="00000000">
      <w:r>
        <w:br w:type="page"/>
      </w:r>
    </w:p>
    <w:p w14:paraId="62151A42" w14:textId="4290988F" w:rsidR="001413A7" w:rsidRDefault="00BB480A">
      <w:pPr>
        <w:pStyle w:val="Heading1"/>
      </w:pPr>
      <w:r>
        <w:lastRenderedPageBreak/>
        <w:t>[Word: Heading 1] SMB-friendly Insight Name</w:t>
      </w:r>
    </w:p>
    <w:p w14:paraId="5E9D3309" w14:textId="5C9C7032" w:rsidR="001413A7" w:rsidRDefault="00BB480A">
      <w:pPr>
        <w:pStyle w:val="Heading2"/>
      </w:pPr>
      <w:r>
        <w:t xml:space="preserve">[Word: Heading 2] </w:t>
      </w:r>
      <w:r w:rsidR="004430B9">
        <w:t>Standard i</w:t>
      </w:r>
      <w:r w:rsidR="00FB0954">
        <w:t xml:space="preserve">nsight name </w:t>
      </w:r>
      <w:r w:rsidR="004430B9">
        <w:t>or</w:t>
      </w:r>
      <w:r w:rsidR="00FB0954">
        <w:t xml:space="preserve"> </w:t>
      </w:r>
      <w:r w:rsidR="00F61D65">
        <w:t>action summary</w:t>
      </w:r>
    </w:p>
    <w:p w14:paraId="734F2E44" w14:textId="21C0D11A" w:rsidR="001413A7" w:rsidRDefault="00BB480A" w:rsidP="00F61D65">
      <w:pPr>
        <w:numPr>
          <w:ilvl w:val="0"/>
          <w:numId w:val="1"/>
        </w:numPr>
      </w:pPr>
      <w:r>
        <w:t xml:space="preserve">[Word: Normal] </w:t>
      </w:r>
      <w:r w:rsidR="00F61D65">
        <w:t>Insight trend summary</w:t>
      </w:r>
    </w:p>
    <w:p w14:paraId="30EE5B1B" w14:textId="1E3A7CF5" w:rsidR="00F61D65" w:rsidRDefault="00F61D65" w:rsidP="00F61D65">
      <w:pPr>
        <w:numPr>
          <w:ilvl w:val="0"/>
          <w:numId w:val="1"/>
        </w:numPr>
      </w:pPr>
      <w:r>
        <w:t>Insight detailed action point where relevant</w:t>
      </w:r>
    </w:p>
    <w:p w14:paraId="3FAEEB67" w14:textId="77777777" w:rsidR="001413A7" w:rsidRDefault="001413A7"/>
    <w:p w14:paraId="34899C45" w14:textId="77777777" w:rsidR="001413A7" w:rsidRDefault="00000000">
      <w:r>
        <w:rPr>
          <w:noProof/>
        </w:rPr>
        <w:drawing>
          <wp:inline distT="0" distB="0" distL="0" distR="0" wp14:anchorId="77095C9A" wp14:editId="3D3288EA">
            <wp:extent cx="5730875" cy="2865438"/>
            <wp:effectExtent l="0" t="0" r="0" b="0"/>
            <wp:docPr id="3" name="image-OZGW2wITDeybEENgwJ6w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-OZGW2wITDeybEENgwJ6ww.pn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2865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5FF18" w14:textId="40DBC84C" w:rsidR="001413A7" w:rsidRDefault="001413A7"/>
    <w:sectPr w:rsidR="001413A7">
      <w:footerReference w:type="default" r:id="rId10"/>
      <w:pgSz w:w="11905" w:h="16837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3EEF2" w14:textId="77777777" w:rsidR="00C81FC2" w:rsidRDefault="00C81FC2">
      <w:pPr>
        <w:spacing w:after="0" w:line="240" w:lineRule="auto"/>
      </w:pPr>
      <w:r>
        <w:separator/>
      </w:r>
    </w:p>
  </w:endnote>
  <w:endnote w:type="continuationSeparator" w:id="0">
    <w:p w14:paraId="729FB5DA" w14:textId="77777777" w:rsidR="00C81FC2" w:rsidRDefault="00C81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B73B9" w14:textId="6682425B" w:rsidR="001413A7" w:rsidRDefault="00BB480A">
    <w:pPr>
      <w:jc w:val="center"/>
    </w:pPr>
    <w:r>
      <w:t xml:space="preserve">[Word: Normal] Client Name - May 2023 and Year-To-Date Performance Report </w:t>
    </w:r>
    <w:r>
      <w:br/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CAF8A" w14:textId="77777777" w:rsidR="00C81FC2" w:rsidRDefault="00C81FC2">
      <w:pPr>
        <w:spacing w:after="0" w:line="240" w:lineRule="auto"/>
      </w:pPr>
      <w:r>
        <w:separator/>
      </w:r>
    </w:p>
  </w:footnote>
  <w:footnote w:type="continuationSeparator" w:id="0">
    <w:p w14:paraId="76DC38CC" w14:textId="77777777" w:rsidR="00C81FC2" w:rsidRDefault="00C81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0093"/>
    <w:multiLevelType w:val="multilevel"/>
    <w:tmpl w:val="5C82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" w15:restartNumberingAfterBreak="0">
    <w:nsid w:val="0A226213"/>
    <w:multiLevelType w:val="multilevel"/>
    <w:tmpl w:val="727A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2" w15:restartNumberingAfterBreak="0">
    <w:nsid w:val="1E0C6627"/>
    <w:multiLevelType w:val="multilevel"/>
    <w:tmpl w:val="403C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3" w15:restartNumberingAfterBreak="0">
    <w:nsid w:val="21B72CA7"/>
    <w:multiLevelType w:val="multilevel"/>
    <w:tmpl w:val="70F0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4" w15:restartNumberingAfterBreak="0">
    <w:nsid w:val="54185890"/>
    <w:multiLevelType w:val="multilevel"/>
    <w:tmpl w:val="AE16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5" w15:restartNumberingAfterBreak="0">
    <w:nsid w:val="574B191E"/>
    <w:multiLevelType w:val="multilevel"/>
    <w:tmpl w:val="9A24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6" w15:restartNumberingAfterBreak="0">
    <w:nsid w:val="5DFC68FF"/>
    <w:multiLevelType w:val="multilevel"/>
    <w:tmpl w:val="9CEE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7" w15:restartNumberingAfterBreak="0">
    <w:nsid w:val="5F4235A1"/>
    <w:multiLevelType w:val="multilevel"/>
    <w:tmpl w:val="2778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8" w15:restartNumberingAfterBreak="0">
    <w:nsid w:val="61605DDF"/>
    <w:multiLevelType w:val="multilevel"/>
    <w:tmpl w:val="E708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9" w15:restartNumberingAfterBreak="0">
    <w:nsid w:val="67950415"/>
    <w:multiLevelType w:val="multilevel"/>
    <w:tmpl w:val="A1E4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numFmt w:val="decimal"/>
      <w:lvlText w:val=""/>
      <w:lvlJc w:val="left"/>
    </w:lvl>
  </w:abstractNum>
  <w:num w:numId="1" w16cid:durableId="685987638">
    <w:abstractNumId w:val="6"/>
  </w:num>
  <w:num w:numId="2" w16cid:durableId="501312419">
    <w:abstractNumId w:val="4"/>
  </w:num>
  <w:num w:numId="3" w16cid:durableId="475683777">
    <w:abstractNumId w:val="0"/>
  </w:num>
  <w:num w:numId="4" w16cid:durableId="314994905">
    <w:abstractNumId w:val="8"/>
  </w:num>
  <w:num w:numId="5" w16cid:durableId="711661427">
    <w:abstractNumId w:val="5"/>
  </w:num>
  <w:num w:numId="6" w16cid:durableId="9062845">
    <w:abstractNumId w:val="7"/>
  </w:num>
  <w:num w:numId="7" w16cid:durableId="997269111">
    <w:abstractNumId w:val="1"/>
  </w:num>
  <w:num w:numId="8" w16cid:durableId="1943876077">
    <w:abstractNumId w:val="2"/>
  </w:num>
  <w:num w:numId="9" w16cid:durableId="787309398">
    <w:abstractNumId w:val="9"/>
  </w:num>
  <w:num w:numId="10" w16cid:durableId="1683508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A7"/>
    <w:rsid w:val="00046C3D"/>
    <w:rsid w:val="001413A7"/>
    <w:rsid w:val="002E54C9"/>
    <w:rsid w:val="004430B9"/>
    <w:rsid w:val="006609BE"/>
    <w:rsid w:val="00676365"/>
    <w:rsid w:val="00720D5F"/>
    <w:rsid w:val="008F5B9D"/>
    <w:rsid w:val="00BB480A"/>
    <w:rsid w:val="00C81FC2"/>
    <w:rsid w:val="00CC5527"/>
    <w:rsid w:val="00DB4CBB"/>
    <w:rsid w:val="00DC02D3"/>
    <w:rsid w:val="00EC1A9B"/>
    <w:rsid w:val="00F61D65"/>
    <w:rsid w:val="00FB0954"/>
    <w:rsid w:val="00FD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059A4"/>
  <w15:docId w15:val="{980F38EE-569C-4BAC-AE3C-6E944678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unito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4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80A"/>
  </w:style>
  <w:style w:type="paragraph" w:styleId="Footer">
    <w:name w:val="footer"/>
    <w:basedOn w:val="Normal"/>
    <w:link w:val="FooterChar"/>
    <w:uiPriority w:val="99"/>
    <w:unhideWhenUsed/>
    <w:rsid w:val="00BB4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80A"/>
  </w:style>
  <w:style w:type="character" w:styleId="CommentReference">
    <w:name w:val="annotation reference"/>
    <w:basedOn w:val="DefaultParagraphFont"/>
    <w:uiPriority w:val="99"/>
    <w:semiHidden/>
    <w:unhideWhenUsed/>
    <w:rsid w:val="006763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3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3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3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36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60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k.aider.ai/help/customise-report-brand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Nunito"/>
        <a:ea typeface="Nunito"/>
        <a:cs typeface=""/>
      </a:majorFont>
      <a:minorFont>
        <a:latin typeface="Nunito"/>
        <a:ea typeface="Nunit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Lola Chang</cp:lastModifiedBy>
  <cp:revision>8</cp:revision>
  <dcterms:created xsi:type="dcterms:W3CDTF">2023-06-06T00:17:00Z</dcterms:created>
  <dcterms:modified xsi:type="dcterms:W3CDTF">2023-06-06T04:14:00Z</dcterms:modified>
</cp:coreProperties>
</file>